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48932" w14:textId="77777777" w:rsidR="009B1C0F" w:rsidRDefault="009B1C0F" w:rsidP="009B1C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13397">
        <w:rPr>
          <w:rFonts w:ascii="Times New Roman" w:hAnsi="Times New Roman" w:cs="Times New Roman"/>
          <w:b/>
          <w:sz w:val="24"/>
          <w:szCs w:val="24"/>
        </w:rPr>
        <w:t>ПЛАН-ГРАФИК ПОДГОТОВКИ</w:t>
      </w:r>
    </w:p>
    <w:p w14:paraId="356FFE5C" w14:textId="77777777" w:rsidR="009B1C0F" w:rsidRDefault="009B1C0F" w:rsidP="009B1C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397">
        <w:rPr>
          <w:rFonts w:ascii="Times New Roman" w:hAnsi="Times New Roman" w:cs="Times New Roman"/>
          <w:b/>
          <w:sz w:val="24"/>
          <w:szCs w:val="24"/>
        </w:rPr>
        <w:t>к финалу национального чемпионата Навыки мудрых</w:t>
      </w:r>
      <w:r>
        <w:rPr>
          <w:rFonts w:ascii="Times New Roman" w:hAnsi="Times New Roman" w:cs="Times New Roman"/>
          <w:b/>
          <w:sz w:val="24"/>
          <w:szCs w:val="24"/>
        </w:rPr>
        <w:t xml:space="preserve"> – октябрь 2022</w:t>
      </w:r>
      <w:r w:rsidRPr="00F133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14:paraId="247DD5EE" w14:textId="77777777" w:rsidR="009B1C0F" w:rsidRDefault="009B1C0F" w:rsidP="009B1C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397">
        <w:rPr>
          <w:rFonts w:ascii="Times New Roman" w:hAnsi="Times New Roman" w:cs="Times New Roman"/>
          <w:b/>
          <w:sz w:val="24"/>
          <w:szCs w:val="24"/>
        </w:rPr>
        <w:t xml:space="preserve">по компетенции Дошкольное </w:t>
      </w:r>
      <w:r>
        <w:rPr>
          <w:rFonts w:ascii="Times New Roman" w:hAnsi="Times New Roman" w:cs="Times New Roman"/>
          <w:b/>
          <w:sz w:val="24"/>
          <w:szCs w:val="24"/>
        </w:rPr>
        <w:t>воспитание</w:t>
      </w:r>
    </w:p>
    <w:p w14:paraId="0A84E262" w14:textId="77777777" w:rsidR="009B1C0F" w:rsidRPr="00F13397" w:rsidRDefault="009B1C0F" w:rsidP="009B1C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397">
        <w:rPr>
          <w:rFonts w:ascii="Times New Roman" w:hAnsi="Times New Roman" w:cs="Times New Roman"/>
          <w:b/>
          <w:sz w:val="24"/>
          <w:szCs w:val="24"/>
        </w:rPr>
        <w:t>в ГБПОУ РМЭ «</w:t>
      </w:r>
      <w:r>
        <w:rPr>
          <w:rFonts w:ascii="Times New Roman" w:hAnsi="Times New Roman" w:cs="Times New Roman"/>
          <w:b/>
          <w:sz w:val="24"/>
          <w:szCs w:val="24"/>
        </w:rPr>
        <w:t>Оршанский многопрофильный к</w:t>
      </w:r>
      <w:r w:rsidRPr="00F13397">
        <w:rPr>
          <w:rFonts w:ascii="Times New Roman" w:hAnsi="Times New Roman" w:cs="Times New Roman"/>
          <w:b/>
          <w:sz w:val="24"/>
          <w:szCs w:val="24"/>
        </w:rPr>
        <w:t>олледж и</w:t>
      </w:r>
      <w:r>
        <w:rPr>
          <w:rFonts w:ascii="Times New Roman" w:hAnsi="Times New Roman" w:cs="Times New Roman"/>
          <w:b/>
          <w:sz w:val="24"/>
          <w:szCs w:val="24"/>
        </w:rPr>
        <w:t>м. И.К. Глушкова</w:t>
      </w:r>
      <w:r w:rsidRPr="00F1339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pPr w:leftFromText="180" w:rightFromText="180" w:vertAnchor="page" w:horzAnchor="margin" w:tblpY="3085"/>
        <w:tblW w:w="0" w:type="auto"/>
        <w:tblLayout w:type="fixed"/>
        <w:tblLook w:val="04A0" w:firstRow="1" w:lastRow="0" w:firstColumn="1" w:lastColumn="0" w:noHBand="0" w:noVBand="1"/>
      </w:tblPr>
      <w:tblGrid>
        <w:gridCol w:w="611"/>
        <w:gridCol w:w="756"/>
        <w:gridCol w:w="2994"/>
        <w:gridCol w:w="3685"/>
        <w:gridCol w:w="1525"/>
      </w:tblGrid>
      <w:tr w:rsidR="009B1C0F" w14:paraId="583D0080" w14:textId="77777777" w:rsidTr="009B1C0F">
        <w:trPr>
          <w:trHeight w:val="262"/>
        </w:trPr>
        <w:tc>
          <w:tcPr>
            <w:tcW w:w="611" w:type="dxa"/>
          </w:tcPr>
          <w:p w14:paraId="26ED71B1" w14:textId="77777777" w:rsidR="009B1C0F" w:rsidRPr="00F13397" w:rsidRDefault="009B1C0F" w:rsidP="0079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397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F133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133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756" w:type="dxa"/>
          </w:tcPr>
          <w:p w14:paraId="7E2F4D97" w14:textId="77777777" w:rsidR="009B1C0F" w:rsidRPr="00F13397" w:rsidRDefault="009B1C0F" w:rsidP="0079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39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94" w:type="dxa"/>
          </w:tcPr>
          <w:p w14:paraId="77C0A631" w14:textId="77777777" w:rsidR="009B1C0F" w:rsidRPr="00F13397" w:rsidRDefault="009B1C0F" w:rsidP="0079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685" w:type="dxa"/>
          </w:tcPr>
          <w:p w14:paraId="34B4AE3F" w14:textId="77777777" w:rsidR="009B1C0F" w:rsidRPr="00F13397" w:rsidRDefault="009B1C0F" w:rsidP="0079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3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25" w:type="dxa"/>
          </w:tcPr>
          <w:p w14:paraId="128D77E3" w14:textId="77777777" w:rsidR="009B1C0F" w:rsidRPr="00F13397" w:rsidRDefault="009B1C0F" w:rsidP="0079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3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B1C0F" w14:paraId="115C819D" w14:textId="77777777" w:rsidTr="009B1C0F">
        <w:trPr>
          <w:trHeight w:val="284"/>
        </w:trPr>
        <w:tc>
          <w:tcPr>
            <w:tcW w:w="611" w:type="dxa"/>
          </w:tcPr>
          <w:p w14:paraId="374921D1" w14:textId="77777777" w:rsidR="009B1C0F" w:rsidRPr="00F13397" w:rsidRDefault="009B1C0F" w:rsidP="007911DC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BA3174F" w14:textId="77777777" w:rsidR="009B1C0F" w:rsidRDefault="009B1C0F" w:rsidP="0079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2994" w:type="dxa"/>
            <w:vMerge w:val="restart"/>
          </w:tcPr>
          <w:p w14:paraId="0AC1F703" w14:textId="77777777" w:rsidR="009B1C0F" w:rsidRDefault="009B1C0F" w:rsidP="007911D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E2DE23D" w14:textId="77777777" w:rsidR="009B1C0F" w:rsidRDefault="009B1C0F" w:rsidP="007911D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14D282F" w14:textId="77777777" w:rsidR="009B1C0F" w:rsidRPr="00F13397" w:rsidRDefault="009B1C0F" w:rsidP="007911D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3397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Разработка проекта для совместной деятельности детей, родителей и воспитателя, оформление презентации об этапах проекта и его результатах с применением ИКТ для выступления с сообщением о проекте на родительском собрании.</w:t>
            </w:r>
          </w:p>
          <w:p w14:paraId="180B6DBD" w14:textId="77777777" w:rsidR="009B1C0F" w:rsidRDefault="009B1C0F" w:rsidP="0079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97DBD43" w14:textId="77777777" w:rsidR="009B1C0F" w:rsidRPr="00A91EE6" w:rsidRDefault="009B1C0F" w:rsidP="009B1C0F">
            <w:pPr>
              <w:numPr>
                <w:ilvl w:val="0"/>
                <w:numId w:val="2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  <w:shd w:val="solid" w:color="FFFFFF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solid" w:color="FFFFFF" w:fill="FFFFFF"/>
              </w:rPr>
              <w:t>Разработка совместного</w:t>
            </w:r>
            <w:r w:rsidRPr="00A91EE6">
              <w:rPr>
                <w:rFonts w:ascii="Times New Roman" w:hAnsi="Times New Roman" w:cs="Times New Roman"/>
                <w:sz w:val="24"/>
                <w:szCs w:val="24"/>
                <w:shd w:val="solid" w:color="FFFFFF" w:fill="FFFFFF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  <w:shd w:val="solid" w:color="FFFFFF" w:fill="FFFFFF"/>
              </w:rPr>
              <w:t>а</w:t>
            </w:r>
            <w:r w:rsidRPr="00A91EE6">
              <w:rPr>
                <w:rFonts w:ascii="Times New Roman" w:hAnsi="Times New Roman" w:cs="Times New Roman"/>
                <w:sz w:val="24"/>
                <w:szCs w:val="24"/>
                <w:shd w:val="solid" w:color="FFFFFF" w:fill="FFFFFF"/>
              </w:rPr>
              <w:t xml:space="preserve"> для всех участников образовательного процесса</w:t>
            </w:r>
            <w:r w:rsidRPr="00A91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1EE6">
              <w:rPr>
                <w:rFonts w:ascii="Times New Roman" w:hAnsi="Times New Roman" w:cs="Times New Roman"/>
                <w:sz w:val="24"/>
                <w:szCs w:val="24"/>
              </w:rPr>
              <w:t>детей, родителей и 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91EE6">
              <w:rPr>
                <w:rFonts w:ascii="Times New Roman" w:hAnsi="Times New Roman" w:cs="Times New Roman"/>
                <w:sz w:val="24"/>
                <w:szCs w:val="24"/>
                <w:shd w:val="solid" w:color="FFFFFF" w:fill="FFFFFF"/>
              </w:rPr>
              <w:t xml:space="preserve">. </w:t>
            </w:r>
          </w:p>
          <w:p w14:paraId="37D25F66" w14:textId="77777777" w:rsidR="009B1C0F" w:rsidRPr="009B1C0F" w:rsidRDefault="009B1C0F" w:rsidP="009B1C0F">
            <w:pPr>
              <w:numPr>
                <w:ilvl w:val="0"/>
                <w:numId w:val="2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solid" w:color="FFFFFF" w:fill="FFFFFF"/>
              </w:rPr>
            </w:pPr>
            <w:r w:rsidRPr="00A91EE6">
              <w:rPr>
                <w:rFonts w:ascii="Times New Roman" w:hAnsi="Times New Roman" w:cs="Times New Roman"/>
                <w:sz w:val="24"/>
                <w:szCs w:val="24"/>
                <w:shd w:val="solid" w:color="FFFFFF" w:fill="FFFFFF"/>
              </w:rPr>
              <w:t>Оформ</w:t>
            </w:r>
            <w:r>
              <w:rPr>
                <w:rFonts w:ascii="Times New Roman" w:hAnsi="Times New Roman" w:cs="Times New Roman"/>
                <w:sz w:val="24"/>
                <w:szCs w:val="24"/>
                <w:shd w:val="solid" w:color="FFFFFF" w:fill="FFFFFF"/>
              </w:rPr>
              <w:t xml:space="preserve">ление </w:t>
            </w:r>
            <w:r w:rsidRPr="00A91EE6">
              <w:rPr>
                <w:rFonts w:ascii="Times New Roman" w:hAnsi="Times New Roman" w:cs="Times New Roman"/>
                <w:sz w:val="24"/>
                <w:szCs w:val="24"/>
                <w:shd w:val="solid" w:color="FFFFFF" w:fill="FFFFFF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  <w:shd w:val="solid" w:color="FFFFFF" w:fill="FFFFFF"/>
              </w:rPr>
              <w:t>а</w:t>
            </w:r>
            <w:r w:rsidRPr="00A91EE6">
              <w:rPr>
                <w:rFonts w:ascii="Times New Roman" w:hAnsi="Times New Roman" w:cs="Times New Roman"/>
                <w:sz w:val="24"/>
                <w:szCs w:val="24"/>
                <w:shd w:val="solid" w:color="FFFFFF" w:fill="FFFFFF"/>
              </w:rPr>
              <w:t xml:space="preserve"> проекта по предложенной схеме. </w:t>
            </w:r>
          </w:p>
        </w:tc>
        <w:tc>
          <w:tcPr>
            <w:tcW w:w="1525" w:type="dxa"/>
          </w:tcPr>
          <w:p w14:paraId="1CA29E67" w14:textId="77777777" w:rsidR="009B1C0F" w:rsidRDefault="009B1C0F" w:rsidP="0079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14:paraId="25A3A0CC" w14:textId="77777777" w:rsidR="009B1C0F" w:rsidRDefault="009B1C0F" w:rsidP="0079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Москвичева М.Г.</w:t>
            </w:r>
          </w:p>
        </w:tc>
      </w:tr>
      <w:tr w:rsidR="009B1C0F" w14:paraId="4E7DFF01" w14:textId="77777777" w:rsidTr="009B1C0F">
        <w:trPr>
          <w:trHeight w:val="262"/>
        </w:trPr>
        <w:tc>
          <w:tcPr>
            <w:tcW w:w="611" w:type="dxa"/>
          </w:tcPr>
          <w:p w14:paraId="24E50CCC" w14:textId="77777777" w:rsidR="009B1C0F" w:rsidRPr="00F13397" w:rsidRDefault="009B1C0F" w:rsidP="007911DC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228C0C2" w14:textId="77777777" w:rsidR="009B1C0F" w:rsidRDefault="009B1C0F" w:rsidP="0079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994" w:type="dxa"/>
            <w:vMerge/>
          </w:tcPr>
          <w:p w14:paraId="7077935D" w14:textId="77777777" w:rsidR="009B1C0F" w:rsidRDefault="009B1C0F" w:rsidP="0079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65D3C2B" w14:textId="77777777" w:rsidR="009B1C0F" w:rsidRPr="00A91EE6" w:rsidRDefault="009B1C0F" w:rsidP="009B1C0F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  <w:shd w:val="solid" w:color="FFFFFF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solid" w:color="FFFFFF" w:fill="FFFFFF"/>
              </w:rPr>
              <w:t>Подбор содержания</w:t>
            </w:r>
            <w:r w:rsidRPr="00A91EE6">
              <w:rPr>
                <w:rFonts w:ascii="Times New Roman" w:hAnsi="Times New Roman" w:cs="Times New Roman"/>
                <w:sz w:val="24"/>
                <w:szCs w:val="24"/>
                <w:shd w:val="solid" w:color="FFFFFF" w:fill="FFFFFF"/>
              </w:rPr>
              <w:t xml:space="preserve"> презентации в соответствии с темой проекта. </w:t>
            </w:r>
          </w:p>
          <w:p w14:paraId="31D9FEE3" w14:textId="77777777" w:rsidR="009B1C0F" w:rsidRPr="00DB2266" w:rsidRDefault="009B1C0F" w:rsidP="009B1C0F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  <w:shd w:val="solid" w:color="FFFFFF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solid" w:color="FFFFFF" w:fill="FFFFFF"/>
              </w:rPr>
              <w:t>Создание</w:t>
            </w:r>
            <w:r w:rsidRPr="00A91EE6">
              <w:rPr>
                <w:rFonts w:ascii="Times New Roman" w:hAnsi="Times New Roman" w:cs="Times New Roman"/>
                <w:sz w:val="24"/>
                <w:szCs w:val="24"/>
                <w:shd w:val="solid" w:color="FFFFFF" w:fill="FFFFFF"/>
              </w:rPr>
              <w:t xml:space="preserve"> презе</w:t>
            </w:r>
            <w:r>
              <w:rPr>
                <w:rFonts w:ascii="Times New Roman" w:hAnsi="Times New Roman" w:cs="Times New Roman"/>
                <w:sz w:val="24"/>
                <w:szCs w:val="24"/>
                <w:shd w:val="solid" w:color="FFFFFF" w:fill="FFFFFF"/>
              </w:rPr>
              <w:t>нтации</w:t>
            </w:r>
            <w:r w:rsidRPr="00A91EE6">
              <w:rPr>
                <w:rFonts w:ascii="Times New Roman" w:hAnsi="Times New Roman" w:cs="Times New Roman"/>
                <w:sz w:val="24"/>
                <w:szCs w:val="24"/>
                <w:shd w:val="solid" w:color="FFFFFF" w:fill="FFFFFF"/>
              </w:rPr>
              <w:t xml:space="preserve"> для представления результатов проекта на родительском собрании. </w:t>
            </w:r>
          </w:p>
        </w:tc>
        <w:tc>
          <w:tcPr>
            <w:tcW w:w="1525" w:type="dxa"/>
          </w:tcPr>
          <w:p w14:paraId="131405F6" w14:textId="77777777" w:rsidR="009B1C0F" w:rsidRDefault="009B1C0F" w:rsidP="0079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 </w:t>
            </w:r>
          </w:p>
          <w:p w14:paraId="02356A64" w14:textId="77777777" w:rsidR="009B1C0F" w:rsidRDefault="009B1C0F" w:rsidP="0079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Москвичева М.Г.</w:t>
            </w:r>
          </w:p>
          <w:p w14:paraId="563F1E65" w14:textId="77777777" w:rsidR="009B1C0F" w:rsidRDefault="009B1C0F" w:rsidP="0079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Летов Е.Г.</w:t>
            </w:r>
          </w:p>
        </w:tc>
      </w:tr>
      <w:tr w:rsidR="009B1C0F" w14:paraId="2D8CA598" w14:textId="77777777" w:rsidTr="009B1C0F">
        <w:trPr>
          <w:trHeight w:val="284"/>
        </w:trPr>
        <w:tc>
          <w:tcPr>
            <w:tcW w:w="611" w:type="dxa"/>
          </w:tcPr>
          <w:p w14:paraId="52ACB2F0" w14:textId="77777777" w:rsidR="009B1C0F" w:rsidRPr="00F13397" w:rsidRDefault="009B1C0F" w:rsidP="007911DC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6597867" w14:textId="77777777" w:rsidR="009B1C0F" w:rsidRDefault="009B1C0F" w:rsidP="0079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994" w:type="dxa"/>
            <w:vMerge w:val="restart"/>
          </w:tcPr>
          <w:p w14:paraId="716CF1BD" w14:textId="77777777" w:rsidR="009B1C0F" w:rsidRDefault="009B1C0F" w:rsidP="007911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B82D632" w14:textId="77777777" w:rsidR="009B1C0F" w:rsidRDefault="009B1C0F" w:rsidP="007911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56023CA" w14:textId="77777777" w:rsidR="009B1C0F" w:rsidRDefault="009B1C0F" w:rsidP="007911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449DE51" w14:textId="77777777" w:rsidR="009B1C0F" w:rsidRDefault="009B1C0F" w:rsidP="007911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0E28C6A" w14:textId="77777777" w:rsidR="009B1C0F" w:rsidRDefault="009B1C0F" w:rsidP="007911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E3180D1" w14:textId="77777777" w:rsidR="009B1C0F" w:rsidRDefault="009B1C0F" w:rsidP="007911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C27C89D" w14:textId="77777777" w:rsidR="009B1C0F" w:rsidRDefault="009B1C0F" w:rsidP="007911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D47FE17" w14:textId="77777777" w:rsidR="009B1C0F" w:rsidRDefault="009B1C0F" w:rsidP="007911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DEB5DAC" w14:textId="77777777" w:rsidR="009B1C0F" w:rsidRDefault="009B1C0F" w:rsidP="007911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975547E" w14:textId="77777777" w:rsidR="009B1C0F" w:rsidRDefault="009B1C0F" w:rsidP="007911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5374AC7" w14:textId="77777777" w:rsidR="009B1C0F" w:rsidRDefault="009B1C0F" w:rsidP="007911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53C8870" w14:textId="77777777" w:rsidR="009B1C0F" w:rsidRPr="00DB2266" w:rsidRDefault="009B1C0F" w:rsidP="0079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66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Организация, руководство и реализация фрагментов мероприятий с включением беседы, дидактической игры на ИКТ оборудовании, сюжетно-ролевой игры (с элементами самостоятельной деятельности детей) с волонтерами с актерской задачей.</w:t>
            </w:r>
          </w:p>
        </w:tc>
        <w:tc>
          <w:tcPr>
            <w:tcW w:w="3685" w:type="dxa"/>
          </w:tcPr>
          <w:p w14:paraId="3E4B09DA" w14:textId="77777777" w:rsidR="009B1C0F" w:rsidRPr="00A7150D" w:rsidRDefault="009B1C0F" w:rsidP="009B1C0F">
            <w:pPr>
              <w:numPr>
                <w:ilvl w:val="0"/>
                <w:numId w:val="4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организационно-мотивационной беседы, определение ее цели, подбор методов и приемов для ее достижения</w:t>
            </w:r>
            <w:r w:rsidRPr="00A715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FC5CFE1" w14:textId="77777777" w:rsidR="009B1C0F" w:rsidRPr="009B1C0F" w:rsidRDefault="009B1C0F" w:rsidP="009B1C0F">
            <w:pPr>
              <w:numPr>
                <w:ilvl w:val="0"/>
                <w:numId w:val="4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сюжетно – ролевой игры</w:t>
            </w:r>
            <w:r w:rsidRPr="00A715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ее цели, подбор методов и приемов для ее достижения</w:t>
            </w:r>
            <w:r w:rsidRPr="00A71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14:paraId="42C4C2DB" w14:textId="77777777" w:rsidR="009B1C0F" w:rsidRDefault="009B1C0F" w:rsidP="0079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  <w:p w14:paraId="1174166A" w14:textId="77777777" w:rsidR="009B1C0F" w:rsidRDefault="009B1C0F" w:rsidP="0079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Шубенкина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B1C0F" w14:paraId="0AD43FC5" w14:textId="77777777" w:rsidTr="009B1C0F">
        <w:trPr>
          <w:trHeight w:val="284"/>
        </w:trPr>
        <w:tc>
          <w:tcPr>
            <w:tcW w:w="611" w:type="dxa"/>
          </w:tcPr>
          <w:p w14:paraId="07B97DD5" w14:textId="77777777" w:rsidR="009B1C0F" w:rsidRPr="00F13397" w:rsidRDefault="009B1C0F" w:rsidP="007911DC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21CFE09" w14:textId="77777777" w:rsidR="009B1C0F" w:rsidRDefault="009B1C0F" w:rsidP="0079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2994" w:type="dxa"/>
            <w:vMerge/>
          </w:tcPr>
          <w:p w14:paraId="5D4A9F2C" w14:textId="77777777" w:rsidR="009B1C0F" w:rsidRDefault="009B1C0F" w:rsidP="0079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2C93739" w14:textId="77777777" w:rsidR="009B1C0F" w:rsidRDefault="009B1C0F" w:rsidP="009B1C0F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календарно-тематического плана фрагментов мероприятий </w:t>
            </w:r>
            <w:r w:rsidRPr="00A71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15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ОЙ</w:t>
            </w:r>
            <w:r w:rsidRPr="00A7150D">
              <w:rPr>
                <w:rFonts w:ascii="Times New Roman" w:hAnsi="Times New Roman" w:cs="Times New Roman"/>
                <w:sz w:val="24"/>
                <w:szCs w:val="24"/>
              </w:rPr>
              <w:t xml:space="preserve"> половины дня: мотивационная беседа, дидактическая игра с использованием ИКТ и сюжетно – ролевая игра с элементами самостоятельной деятельности детей</w:t>
            </w:r>
          </w:p>
          <w:p w14:paraId="4C58502F" w14:textId="77777777" w:rsidR="009B1C0F" w:rsidRPr="00FE6EC6" w:rsidRDefault="009B1C0F" w:rsidP="009B1C0F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EC6">
              <w:rPr>
                <w:rFonts w:ascii="Times New Roman" w:hAnsi="Times New Roman" w:cs="Times New Roman"/>
                <w:sz w:val="24"/>
                <w:szCs w:val="24"/>
              </w:rPr>
              <w:t>Моделирование развивающего, образовательного пространства для проведения фрагментов мероприятий 2</w:t>
            </w:r>
            <w:r w:rsidRPr="00FE6E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ОЙ</w:t>
            </w:r>
            <w:r w:rsidRPr="00FE6EC6">
              <w:rPr>
                <w:rFonts w:ascii="Times New Roman" w:hAnsi="Times New Roman" w:cs="Times New Roman"/>
                <w:sz w:val="24"/>
                <w:szCs w:val="24"/>
              </w:rPr>
              <w:t xml:space="preserve"> половины дня.</w:t>
            </w:r>
          </w:p>
        </w:tc>
        <w:tc>
          <w:tcPr>
            <w:tcW w:w="1525" w:type="dxa"/>
          </w:tcPr>
          <w:p w14:paraId="73090A0A" w14:textId="77777777" w:rsidR="009B1C0F" w:rsidRDefault="009B1C0F" w:rsidP="0079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  <w:p w14:paraId="3CD32236" w14:textId="77777777" w:rsidR="009B1C0F" w:rsidRDefault="009B1C0F" w:rsidP="0079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Шубенкина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B1C0F" w14:paraId="47D6BC54" w14:textId="77777777" w:rsidTr="009B1C0F">
        <w:trPr>
          <w:trHeight w:val="284"/>
        </w:trPr>
        <w:tc>
          <w:tcPr>
            <w:tcW w:w="611" w:type="dxa"/>
          </w:tcPr>
          <w:p w14:paraId="0B9F2D5B" w14:textId="77777777" w:rsidR="009B1C0F" w:rsidRPr="00F13397" w:rsidRDefault="009B1C0F" w:rsidP="009B1C0F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49BA5CA" w14:textId="77777777" w:rsidR="009B1C0F" w:rsidRDefault="009B1C0F" w:rsidP="009B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994" w:type="dxa"/>
            <w:vMerge/>
          </w:tcPr>
          <w:p w14:paraId="12343D42" w14:textId="77777777" w:rsidR="009B1C0F" w:rsidRDefault="009B1C0F" w:rsidP="009B1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91EBEA7" w14:textId="77777777" w:rsidR="009B1C0F" w:rsidRPr="00A7150D" w:rsidRDefault="009B1C0F" w:rsidP="009B1C0F">
            <w:pPr>
              <w:numPr>
                <w:ilvl w:val="0"/>
                <w:numId w:val="5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дидактической игры</w:t>
            </w:r>
            <w:r w:rsidRPr="00A7150D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ИКТ оборудования в соответствии с содержанием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150D">
              <w:rPr>
                <w:rFonts w:ascii="Times New Roman" w:hAnsi="Times New Roman" w:cs="Times New Roman"/>
                <w:sz w:val="24"/>
                <w:szCs w:val="24"/>
              </w:rPr>
              <w:t xml:space="preserve"> целями фрагментов мероприятия.</w:t>
            </w:r>
          </w:p>
          <w:p w14:paraId="2B84F6EB" w14:textId="77777777" w:rsidR="009B1C0F" w:rsidRDefault="009B1C0F" w:rsidP="009B1C0F">
            <w:pPr>
              <w:numPr>
                <w:ilvl w:val="0"/>
                <w:numId w:val="5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цели дидактической игры</w:t>
            </w:r>
            <w:r w:rsidRPr="00A7150D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ИКТ </w:t>
            </w:r>
            <w:r w:rsidRPr="00A71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подбор методов и приемов для ее достижения.</w:t>
            </w:r>
          </w:p>
        </w:tc>
        <w:tc>
          <w:tcPr>
            <w:tcW w:w="1525" w:type="dxa"/>
          </w:tcPr>
          <w:p w14:paraId="27015EBA" w14:textId="77777777" w:rsidR="009B1C0F" w:rsidRDefault="009B1C0F" w:rsidP="009B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Летов Е.Г.</w:t>
            </w:r>
          </w:p>
          <w:p w14:paraId="7A9BD8BD" w14:textId="77777777" w:rsidR="009B1C0F" w:rsidRDefault="009B1C0F" w:rsidP="009B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Шубенкина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B1C0F" w14:paraId="0234EC70" w14:textId="77777777" w:rsidTr="009B1C0F">
        <w:trPr>
          <w:trHeight w:val="284"/>
        </w:trPr>
        <w:tc>
          <w:tcPr>
            <w:tcW w:w="611" w:type="dxa"/>
          </w:tcPr>
          <w:p w14:paraId="1403AB20" w14:textId="77777777" w:rsidR="009B1C0F" w:rsidRPr="00F13397" w:rsidRDefault="009B1C0F" w:rsidP="009B1C0F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BC89E79" w14:textId="77777777" w:rsidR="009B1C0F" w:rsidRDefault="009B1C0F" w:rsidP="009B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994" w:type="dxa"/>
            <w:vMerge/>
          </w:tcPr>
          <w:p w14:paraId="0A747C79" w14:textId="77777777" w:rsidR="009B1C0F" w:rsidRDefault="009B1C0F" w:rsidP="009B1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1D7F2D1" w14:textId="77777777" w:rsidR="009B1C0F" w:rsidRPr="00A7150D" w:rsidRDefault="009B1C0F" w:rsidP="009B1C0F">
            <w:pPr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фрагментов</w:t>
            </w:r>
            <w:r w:rsidRPr="00A7150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2</w:t>
            </w:r>
            <w:r w:rsidRPr="00A715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ОЙ</w:t>
            </w:r>
            <w:r w:rsidRPr="00A7150D">
              <w:rPr>
                <w:rFonts w:ascii="Times New Roman" w:hAnsi="Times New Roman" w:cs="Times New Roman"/>
                <w:sz w:val="24"/>
                <w:szCs w:val="24"/>
              </w:rPr>
              <w:t xml:space="preserve"> половины дня: мотивационная беседа, дидактическая игра с использованием ИКТ и сюжетно – ролевая игра с элементами самостоятельной деятельности детей.</w:t>
            </w:r>
          </w:p>
          <w:p w14:paraId="448B12FE" w14:textId="77777777" w:rsidR="009B1C0F" w:rsidRDefault="009B1C0F" w:rsidP="009B1C0F">
            <w:pPr>
              <w:tabs>
                <w:tab w:val="left" w:pos="459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266476A9" w14:textId="77777777" w:rsidR="009B1C0F" w:rsidRDefault="009B1C0F" w:rsidP="009B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14:paraId="772909CF" w14:textId="77777777" w:rsidR="009B1C0F" w:rsidRDefault="009B1C0F" w:rsidP="009B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Москвичева М.Г.</w:t>
            </w:r>
          </w:p>
          <w:p w14:paraId="7C6A30EC" w14:textId="77777777" w:rsidR="009B1C0F" w:rsidRDefault="009B1C0F" w:rsidP="009B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Шубенкина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</w:p>
          <w:p w14:paraId="10E3CF24" w14:textId="77777777" w:rsidR="009B1C0F" w:rsidRDefault="009B1C0F" w:rsidP="009B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  <w:p w14:paraId="0E8E3FDE" w14:textId="77777777" w:rsidR="009B1C0F" w:rsidRDefault="009B1C0F" w:rsidP="009B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Мотовилова М.В.</w:t>
            </w:r>
          </w:p>
        </w:tc>
      </w:tr>
    </w:tbl>
    <w:p w14:paraId="435F2E6C" w14:textId="77777777" w:rsidR="00A465C4" w:rsidRDefault="00A465C4" w:rsidP="009B1C0F">
      <w:pPr>
        <w:jc w:val="center"/>
      </w:pPr>
    </w:p>
    <w:sectPr w:rsidR="00A465C4" w:rsidSect="00A46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065D5"/>
    <w:multiLevelType w:val="hybridMultilevel"/>
    <w:tmpl w:val="8376EB2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3C0B40FB"/>
    <w:multiLevelType w:val="hybridMultilevel"/>
    <w:tmpl w:val="585AD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62D2B"/>
    <w:multiLevelType w:val="hybridMultilevel"/>
    <w:tmpl w:val="8376EB2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63015E5B"/>
    <w:multiLevelType w:val="hybridMultilevel"/>
    <w:tmpl w:val="8376EB2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696819DC"/>
    <w:multiLevelType w:val="hybridMultilevel"/>
    <w:tmpl w:val="40B01A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6F2233E5"/>
    <w:multiLevelType w:val="hybridMultilevel"/>
    <w:tmpl w:val="40B01A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75A16005"/>
    <w:multiLevelType w:val="hybridMultilevel"/>
    <w:tmpl w:val="B0CC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C0F"/>
    <w:rsid w:val="00605D68"/>
    <w:rsid w:val="008C17A0"/>
    <w:rsid w:val="009B1C0F"/>
    <w:rsid w:val="009B55A2"/>
    <w:rsid w:val="00A465C4"/>
    <w:rsid w:val="00C17BC2"/>
    <w:rsid w:val="00E6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F911"/>
  <w15:docId w15:val="{BA7101F3-B270-49A6-8628-20047B70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1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adm01</cp:lastModifiedBy>
  <cp:revision>2</cp:revision>
  <dcterms:created xsi:type="dcterms:W3CDTF">2022-09-22T06:09:00Z</dcterms:created>
  <dcterms:modified xsi:type="dcterms:W3CDTF">2022-09-22T06:09:00Z</dcterms:modified>
</cp:coreProperties>
</file>