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0B" w:rsidRDefault="00A75C0B" w:rsidP="00422E00">
      <w:pPr>
        <w:pStyle w:val="a3"/>
        <w:spacing w:before="0" w:beforeAutospacing="0" w:after="0" w:afterAutospacing="0" w:line="235" w:lineRule="atLeast"/>
        <w:ind w:left="-426"/>
        <w:jc w:val="center"/>
        <w:rPr>
          <w:b/>
          <w:color w:val="365F91" w:themeColor="accent1" w:themeShade="BF"/>
          <w:sz w:val="40"/>
          <w:szCs w:val="40"/>
        </w:rPr>
      </w:pPr>
      <w:r>
        <w:rPr>
          <w:b/>
          <w:noProof/>
          <w:color w:val="365F91" w:themeColor="accent1" w:themeShade="BF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-643890</wp:posOffset>
            </wp:positionV>
            <wp:extent cx="2296160" cy="1889760"/>
            <wp:effectExtent l="19050" t="0" r="8890" b="0"/>
            <wp:wrapTight wrapText="bothSides">
              <wp:wrapPolygon edited="0">
                <wp:start x="717" y="0"/>
                <wp:lineTo x="-179" y="1524"/>
                <wp:lineTo x="0" y="20903"/>
                <wp:lineTo x="538" y="21339"/>
                <wp:lineTo x="717" y="21339"/>
                <wp:lineTo x="20788" y="21339"/>
                <wp:lineTo x="20967" y="21339"/>
                <wp:lineTo x="21504" y="20903"/>
                <wp:lineTo x="21684" y="19161"/>
                <wp:lineTo x="21684" y="1524"/>
                <wp:lineTo x="21325" y="218"/>
                <wp:lineTo x="20788" y="0"/>
                <wp:lineTo x="717" y="0"/>
              </wp:wrapPolygon>
            </wp:wrapTight>
            <wp:docPr id="4" name="Рисунок 4" descr="http://ou1.isil.obr55.ru/files/2019/12/75-%D0%9F%D0%BE%D0%B1%D0%B5%D0%B4%D0%B0-1536x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u1.isil.obr55.ru/files/2019/12/75-%D0%9F%D0%BE%D0%B1%D0%B5%D0%B4%D0%B0-1536x15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51" t="10513" r="3652" b="1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889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75C0B" w:rsidRDefault="00A75C0B" w:rsidP="00422E00">
      <w:pPr>
        <w:pStyle w:val="a3"/>
        <w:spacing w:before="0" w:beforeAutospacing="0" w:after="0" w:afterAutospacing="0" w:line="235" w:lineRule="atLeast"/>
        <w:ind w:left="-426"/>
        <w:jc w:val="center"/>
        <w:rPr>
          <w:b/>
          <w:color w:val="365F91" w:themeColor="accent1" w:themeShade="BF"/>
          <w:sz w:val="40"/>
          <w:szCs w:val="40"/>
        </w:rPr>
      </w:pPr>
    </w:p>
    <w:p w:rsidR="007C1290" w:rsidRDefault="00EF4FE0" w:rsidP="00422E00">
      <w:pPr>
        <w:pStyle w:val="a3"/>
        <w:spacing w:before="0" w:beforeAutospacing="0" w:after="0" w:afterAutospacing="0" w:line="235" w:lineRule="atLeast"/>
        <w:ind w:left="-426"/>
        <w:jc w:val="center"/>
        <w:rPr>
          <w:b/>
          <w:color w:val="365F91" w:themeColor="accent1" w:themeShade="BF"/>
          <w:sz w:val="40"/>
          <w:szCs w:val="40"/>
        </w:rPr>
      </w:pPr>
      <w:r>
        <w:rPr>
          <w:b/>
          <w:color w:val="365F91" w:themeColor="accent1" w:themeShade="BF"/>
          <w:sz w:val="40"/>
          <w:szCs w:val="40"/>
        </w:rPr>
        <w:t>В</w:t>
      </w:r>
      <w:r w:rsidR="007C1290" w:rsidRPr="002727FD">
        <w:rPr>
          <w:b/>
          <w:color w:val="365F91" w:themeColor="accent1" w:themeShade="BF"/>
          <w:sz w:val="40"/>
          <w:szCs w:val="40"/>
        </w:rPr>
        <w:t xml:space="preserve">икторина «Мы помним, мы </w:t>
      </w:r>
      <w:r w:rsidR="00422E00">
        <w:rPr>
          <w:b/>
          <w:color w:val="365F91" w:themeColor="accent1" w:themeShade="BF"/>
          <w:sz w:val="40"/>
          <w:szCs w:val="40"/>
        </w:rPr>
        <w:t>зн</w:t>
      </w:r>
      <w:r w:rsidR="007C1290" w:rsidRPr="002727FD">
        <w:rPr>
          <w:b/>
          <w:color w:val="365F91" w:themeColor="accent1" w:themeShade="BF"/>
          <w:sz w:val="40"/>
          <w:szCs w:val="40"/>
        </w:rPr>
        <w:t>аем…»</w:t>
      </w:r>
    </w:p>
    <w:p w:rsidR="00A75C0B" w:rsidRDefault="00A75C0B" w:rsidP="00422E00">
      <w:pPr>
        <w:pStyle w:val="a3"/>
        <w:spacing w:before="0" w:beforeAutospacing="0" w:after="0" w:afterAutospacing="0" w:line="235" w:lineRule="atLeast"/>
        <w:ind w:left="-426"/>
        <w:jc w:val="center"/>
        <w:rPr>
          <w:b/>
          <w:color w:val="365F91" w:themeColor="accent1" w:themeShade="BF"/>
          <w:sz w:val="40"/>
          <w:szCs w:val="40"/>
        </w:rPr>
      </w:pPr>
    </w:p>
    <w:p w:rsidR="00EF4FE0" w:rsidRPr="00EF4FE0" w:rsidRDefault="00EF4FE0" w:rsidP="00422E00">
      <w:pPr>
        <w:pStyle w:val="a3"/>
        <w:spacing w:before="0" w:beforeAutospacing="0" w:after="0" w:afterAutospacing="0" w:line="235" w:lineRule="atLeast"/>
        <w:ind w:left="76"/>
      </w:pPr>
    </w:p>
    <w:p w:rsidR="007C1290" w:rsidRDefault="007C1290" w:rsidP="00EF4FE0">
      <w:pPr>
        <w:pStyle w:val="a3"/>
        <w:numPr>
          <w:ilvl w:val="0"/>
          <w:numId w:val="2"/>
        </w:numPr>
        <w:spacing w:before="0" w:beforeAutospacing="0" w:after="0" w:afterAutospacing="0" w:line="235" w:lineRule="atLeast"/>
      </w:pPr>
      <w:r>
        <w:rPr>
          <w:color w:val="000000"/>
        </w:rPr>
        <w:t xml:space="preserve">Назовите звериное имя немецкого танка «T-V» </w:t>
      </w:r>
    </w:p>
    <w:p w:rsidR="007C1290" w:rsidRPr="00C93032" w:rsidRDefault="007C1290" w:rsidP="00EF4FE0">
      <w:pPr>
        <w:pStyle w:val="a3"/>
        <w:numPr>
          <w:ilvl w:val="0"/>
          <w:numId w:val="2"/>
        </w:numPr>
        <w:spacing w:before="0" w:beforeAutospacing="0" w:after="0" w:afterAutospacing="0" w:line="259" w:lineRule="atLeast"/>
      </w:pPr>
      <w:r w:rsidRPr="00F03EBB">
        <w:rPr>
          <w:color w:val="000000"/>
        </w:rPr>
        <w:t>Самое знаменитое письмо с фронтов ВОВ – это…</w:t>
      </w:r>
    </w:p>
    <w:p w:rsidR="007C1290" w:rsidRDefault="007C1290" w:rsidP="00EF4FE0">
      <w:pPr>
        <w:pStyle w:val="a3"/>
        <w:numPr>
          <w:ilvl w:val="0"/>
          <w:numId w:val="2"/>
        </w:numPr>
        <w:spacing w:before="0" w:beforeAutospacing="0" w:after="0" w:afterAutospacing="0" w:line="259" w:lineRule="atLeast"/>
      </w:pPr>
      <w:r w:rsidRPr="00F03EBB">
        <w:rPr>
          <w:color w:val="000000"/>
        </w:rPr>
        <w:t xml:space="preserve">Какой город России в годы ВОВ выдержал 900-дневную осаду немцев? </w:t>
      </w:r>
    </w:p>
    <w:p w:rsidR="007C1290" w:rsidRPr="0009731E" w:rsidRDefault="007C1290" w:rsidP="00EF4FE0">
      <w:pPr>
        <w:pStyle w:val="a3"/>
        <w:numPr>
          <w:ilvl w:val="0"/>
          <w:numId w:val="2"/>
        </w:numPr>
        <w:spacing w:before="0" w:beforeAutospacing="0" w:after="0" w:afterAutospacing="0" w:line="259" w:lineRule="atLeast"/>
      </w:pPr>
      <w:r>
        <w:rPr>
          <w:color w:val="000000"/>
        </w:rPr>
        <w:t>Назовите имя</w:t>
      </w:r>
      <w:r w:rsidRPr="0009731E">
        <w:rPr>
          <w:color w:val="000000"/>
        </w:rPr>
        <w:t xml:space="preserve"> солдата</w:t>
      </w:r>
      <w:r>
        <w:rPr>
          <w:color w:val="000000"/>
        </w:rPr>
        <w:t>,</w:t>
      </w:r>
      <w:r w:rsidRPr="0009731E">
        <w:rPr>
          <w:color w:val="000000"/>
        </w:rPr>
        <w:t xml:space="preserve"> памятник которому стоит в Болгарии? </w:t>
      </w:r>
    </w:p>
    <w:p w:rsidR="007C1290" w:rsidRPr="00C93032" w:rsidRDefault="007C1290" w:rsidP="00EF4FE0">
      <w:pPr>
        <w:pStyle w:val="a3"/>
        <w:numPr>
          <w:ilvl w:val="0"/>
          <w:numId w:val="2"/>
        </w:numPr>
        <w:spacing w:before="0" w:beforeAutospacing="0" w:after="0" w:afterAutospacing="0" w:line="259" w:lineRule="atLeast"/>
      </w:pPr>
      <w:r w:rsidRPr="0009731E">
        <w:rPr>
          <w:color w:val="000000"/>
        </w:rPr>
        <w:t>В каком немецком городе проходил суд над главными фашистскими преступниками?</w:t>
      </w:r>
    </w:p>
    <w:p w:rsidR="007C1290" w:rsidRPr="0009731E" w:rsidRDefault="007C1290" w:rsidP="00EF4FE0">
      <w:pPr>
        <w:pStyle w:val="a3"/>
        <w:numPr>
          <w:ilvl w:val="0"/>
          <w:numId w:val="2"/>
        </w:numPr>
        <w:spacing w:before="0" w:beforeAutospacing="0" w:after="0" w:afterAutospacing="0" w:line="259" w:lineRule="atLeast"/>
      </w:pPr>
      <w:r w:rsidRPr="0009731E">
        <w:rPr>
          <w:color w:val="000000"/>
        </w:rPr>
        <w:t xml:space="preserve">Сама высокая вершина Тянь-Шаня была названа в 1946 году в честь окончания войны. Как? </w:t>
      </w:r>
    </w:p>
    <w:p w:rsidR="007C1290" w:rsidRDefault="007C1290" w:rsidP="00EF4FE0">
      <w:pPr>
        <w:pStyle w:val="a3"/>
        <w:numPr>
          <w:ilvl w:val="0"/>
          <w:numId w:val="2"/>
        </w:numPr>
        <w:spacing w:before="0" w:beforeAutospacing="0" w:after="0" w:afterAutospacing="0" w:line="259" w:lineRule="atLeast"/>
      </w:pPr>
      <w:r w:rsidRPr="0009731E">
        <w:rPr>
          <w:color w:val="000000"/>
        </w:rPr>
        <w:t>Назовите годы В</w:t>
      </w:r>
      <w:r>
        <w:rPr>
          <w:color w:val="000000"/>
        </w:rPr>
        <w:t xml:space="preserve">еликой </w:t>
      </w:r>
      <w:r w:rsidRPr="0009731E">
        <w:rPr>
          <w:color w:val="000000"/>
        </w:rPr>
        <w:t>О</w:t>
      </w:r>
      <w:r>
        <w:rPr>
          <w:color w:val="000000"/>
        </w:rPr>
        <w:t>течественной войны</w:t>
      </w:r>
      <w:r w:rsidRPr="0009731E">
        <w:rPr>
          <w:color w:val="000000"/>
        </w:rPr>
        <w:t xml:space="preserve"> </w:t>
      </w:r>
    </w:p>
    <w:p w:rsidR="007C1290" w:rsidRPr="0009731E" w:rsidRDefault="007C1290" w:rsidP="00EF4FE0">
      <w:pPr>
        <w:pStyle w:val="a3"/>
        <w:numPr>
          <w:ilvl w:val="0"/>
          <w:numId w:val="2"/>
        </w:numPr>
        <w:spacing w:before="0" w:beforeAutospacing="0" w:after="0" w:afterAutospacing="0" w:line="259" w:lineRule="atLeast"/>
      </w:pPr>
      <w:r w:rsidRPr="0009731E">
        <w:rPr>
          <w:color w:val="000000"/>
        </w:rPr>
        <w:t xml:space="preserve">В каком городе можно посетить Мамаев курган? </w:t>
      </w:r>
    </w:p>
    <w:p w:rsidR="007C1290" w:rsidRPr="0009731E" w:rsidRDefault="007C1290" w:rsidP="00EF4FE0">
      <w:pPr>
        <w:pStyle w:val="a3"/>
        <w:numPr>
          <w:ilvl w:val="0"/>
          <w:numId w:val="2"/>
        </w:numPr>
        <w:spacing w:before="0" w:beforeAutospacing="0" w:after="0" w:afterAutospacing="0" w:line="259" w:lineRule="atLeast"/>
      </w:pPr>
      <w:r w:rsidRPr="0009731E">
        <w:rPr>
          <w:color w:val="000000"/>
        </w:rPr>
        <w:t xml:space="preserve">Какой город защищали герои-панфиловцы? </w:t>
      </w:r>
    </w:p>
    <w:p w:rsidR="007C1290" w:rsidRDefault="007C1290" w:rsidP="00EF4FE0">
      <w:pPr>
        <w:pStyle w:val="a3"/>
        <w:numPr>
          <w:ilvl w:val="0"/>
          <w:numId w:val="2"/>
        </w:numPr>
        <w:spacing w:before="0" w:beforeAutospacing="0" w:after="0" w:afterAutospacing="0" w:line="259" w:lineRule="atLeast"/>
      </w:pPr>
      <w:r>
        <w:rPr>
          <w:color w:val="000000"/>
        </w:rPr>
        <w:t xml:space="preserve">Назовите дату начала </w:t>
      </w:r>
      <w:r w:rsidRPr="0009731E">
        <w:rPr>
          <w:color w:val="000000"/>
        </w:rPr>
        <w:t>В</w:t>
      </w:r>
      <w:r>
        <w:rPr>
          <w:color w:val="000000"/>
        </w:rPr>
        <w:t xml:space="preserve">еликой </w:t>
      </w:r>
      <w:r w:rsidRPr="0009731E">
        <w:rPr>
          <w:color w:val="000000"/>
        </w:rPr>
        <w:t>О</w:t>
      </w:r>
      <w:r>
        <w:rPr>
          <w:color w:val="000000"/>
        </w:rPr>
        <w:t>течественной войны</w:t>
      </w:r>
      <w:r w:rsidRPr="0009731E">
        <w:rPr>
          <w:color w:val="000000"/>
        </w:rPr>
        <w:t xml:space="preserve"> </w:t>
      </w:r>
    </w:p>
    <w:p w:rsidR="007C1290" w:rsidRPr="0009731E" w:rsidRDefault="007C1290" w:rsidP="00EF4FE0">
      <w:pPr>
        <w:pStyle w:val="a3"/>
        <w:numPr>
          <w:ilvl w:val="0"/>
          <w:numId w:val="2"/>
        </w:numPr>
        <w:spacing w:before="0" w:beforeAutospacing="0" w:after="0" w:afterAutospacing="0" w:line="259" w:lineRule="atLeast"/>
      </w:pPr>
      <w:r w:rsidRPr="0009731E">
        <w:rPr>
          <w:color w:val="000000"/>
        </w:rPr>
        <w:t xml:space="preserve">Чей голос звучал по всесоюзному радио, оповещая о начале Великой Отечественной войны? </w:t>
      </w:r>
    </w:p>
    <w:p w:rsidR="007C1290" w:rsidRDefault="007C1290" w:rsidP="00EF4FE0">
      <w:pPr>
        <w:pStyle w:val="a3"/>
        <w:numPr>
          <w:ilvl w:val="0"/>
          <w:numId w:val="2"/>
        </w:numPr>
        <w:spacing w:before="0" w:beforeAutospacing="0" w:after="0" w:afterAutospacing="0" w:line="259" w:lineRule="atLeast"/>
      </w:pPr>
      <w:r>
        <w:rPr>
          <w:color w:val="000000"/>
        </w:rPr>
        <w:t xml:space="preserve">Какой номер имеет симфония, написанная Шостаковичем в блокадном Ленинграде? </w:t>
      </w:r>
    </w:p>
    <w:p w:rsidR="007C1290" w:rsidRPr="009F1BAD" w:rsidRDefault="007C1290" w:rsidP="00EF4FE0">
      <w:pPr>
        <w:pStyle w:val="a3"/>
        <w:numPr>
          <w:ilvl w:val="0"/>
          <w:numId w:val="2"/>
        </w:numPr>
        <w:spacing w:before="0" w:beforeAutospacing="0" w:after="0" w:afterAutospacing="0" w:line="259" w:lineRule="atLeast"/>
      </w:pPr>
      <w:r>
        <w:rPr>
          <w:color w:val="000000"/>
        </w:rPr>
        <w:t xml:space="preserve">Как называлась пограничная застава, которая одной из первых приняла на себя удар фашистских </w:t>
      </w:r>
      <w:proofErr w:type="gramStart"/>
      <w:r>
        <w:rPr>
          <w:color w:val="000000"/>
        </w:rPr>
        <w:t>полчищ</w:t>
      </w:r>
      <w:proofErr w:type="gramEnd"/>
      <w:r>
        <w:rPr>
          <w:color w:val="000000"/>
        </w:rPr>
        <w:t xml:space="preserve">? </w:t>
      </w:r>
    </w:p>
    <w:p w:rsidR="007C1290" w:rsidRDefault="007C1290" w:rsidP="00EF4FE0">
      <w:pPr>
        <w:pStyle w:val="a3"/>
        <w:numPr>
          <w:ilvl w:val="0"/>
          <w:numId w:val="2"/>
        </w:numPr>
        <w:spacing w:before="0" w:beforeAutospacing="0" w:after="0" w:afterAutospacing="0" w:line="259" w:lineRule="atLeast"/>
        <w:rPr>
          <w:color w:val="000000"/>
        </w:rPr>
      </w:pPr>
      <w:r w:rsidRPr="009F1BAD">
        <w:rPr>
          <w:color w:val="000000"/>
        </w:rPr>
        <w:t>За три недели до вторжения фашистов в нашу страну советский разведчик передал в Москву, что война начнется 22 июня. Кто был этим разведчиком?</w:t>
      </w:r>
    </w:p>
    <w:p w:rsidR="007C1290" w:rsidRPr="00C93032" w:rsidRDefault="007C1290" w:rsidP="00EF4FE0">
      <w:pPr>
        <w:pStyle w:val="a3"/>
        <w:numPr>
          <w:ilvl w:val="0"/>
          <w:numId w:val="2"/>
        </w:numPr>
        <w:spacing w:before="0" w:beforeAutospacing="0" w:after="0" w:afterAutospacing="0" w:line="259" w:lineRule="atLeast"/>
      </w:pPr>
      <w:r w:rsidRPr="00C93032">
        <w:rPr>
          <w:color w:val="000000"/>
        </w:rPr>
        <w:t>Как назывался план вторжения в СССР? </w:t>
      </w:r>
    </w:p>
    <w:p w:rsidR="007C1290" w:rsidRDefault="007C1290" w:rsidP="00EF4FE0">
      <w:pPr>
        <w:pStyle w:val="a3"/>
        <w:numPr>
          <w:ilvl w:val="0"/>
          <w:numId w:val="2"/>
        </w:numPr>
        <w:spacing w:before="0" w:beforeAutospacing="0" w:after="0" w:afterAutospacing="0" w:line="259" w:lineRule="atLeast"/>
        <w:rPr>
          <w:color w:val="000000"/>
        </w:rPr>
      </w:pPr>
      <w:r w:rsidRPr="00C93032">
        <w:rPr>
          <w:color w:val="000000"/>
        </w:rPr>
        <w:t>Что такое в военном деле «свинья», «клещи»? </w:t>
      </w:r>
    </w:p>
    <w:p w:rsidR="007C1290" w:rsidRPr="00C93032" w:rsidRDefault="007C1290" w:rsidP="00EF4FE0">
      <w:pPr>
        <w:pStyle w:val="a3"/>
        <w:numPr>
          <w:ilvl w:val="0"/>
          <w:numId w:val="2"/>
        </w:numPr>
        <w:spacing w:before="0" w:beforeAutospacing="0" w:after="0" w:afterAutospacing="0" w:line="259" w:lineRule="atLeast"/>
        <w:rPr>
          <w:color w:val="000000"/>
        </w:rPr>
      </w:pPr>
      <w:r w:rsidRPr="008E5B7E">
        <w:rPr>
          <w:color w:val="000000"/>
        </w:rPr>
        <w:t>Какому полководцу народ присвоил почётное звание «Маршала Победы»?</w:t>
      </w:r>
    </w:p>
    <w:p w:rsidR="007C1290" w:rsidRPr="008E5B7E" w:rsidRDefault="007C1290" w:rsidP="00EF4FE0">
      <w:pPr>
        <w:pStyle w:val="a3"/>
        <w:numPr>
          <w:ilvl w:val="0"/>
          <w:numId w:val="2"/>
        </w:numPr>
        <w:spacing w:before="0" w:beforeAutospacing="0" w:after="0" w:afterAutospacing="0" w:line="259" w:lineRule="atLeast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.«</w:t>
      </w:r>
      <w:r w:rsidRPr="008E5B7E">
        <w:rPr>
          <w:color w:val="000000"/>
        </w:rPr>
        <w:t xml:space="preserve">В человеке должно быть всё прекрасно и лицо, и одежда, и душа, и мысли». Эти чеховские слова внесла в свою записную книжку героиня ВОВ, комсомолка – партизанка. Ещё пионеркой она прочла о подвиге героини войны Татьяны </w:t>
      </w:r>
      <w:proofErr w:type="spellStart"/>
      <w:r w:rsidRPr="008E5B7E">
        <w:rPr>
          <w:color w:val="000000"/>
        </w:rPr>
        <w:t>Саломахиной</w:t>
      </w:r>
      <w:proofErr w:type="spellEnd"/>
      <w:r w:rsidRPr="008E5B7E">
        <w:rPr>
          <w:color w:val="000000"/>
        </w:rPr>
        <w:t>. Попав в руки фашистов, юная партизанка назвалась её именем. Казнили её 29 ноября 1941 года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 </w:t>
      </w:r>
    </w:p>
    <w:p w:rsidR="007C1290" w:rsidRDefault="007C1290" w:rsidP="00EF4FE0">
      <w:pPr>
        <w:pStyle w:val="a3"/>
        <w:numPr>
          <w:ilvl w:val="0"/>
          <w:numId w:val="2"/>
        </w:numPr>
        <w:spacing w:before="0" w:beforeAutospacing="0" w:after="0" w:afterAutospacing="0" w:line="259" w:lineRule="atLeast"/>
        <w:rPr>
          <w:color w:val="000000"/>
        </w:rPr>
      </w:pPr>
      <w:r w:rsidRPr="008E5B7E">
        <w:rPr>
          <w:color w:val="000000"/>
        </w:rPr>
        <w:t xml:space="preserve">Перед этой битвой немецкое командование сосредоточило значительные силы, </w:t>
      </w:r>
      <w:proofErr w:type="gramStart"/>
      <w:r w:rsidRPr="008E5B7E">
        <w:rPr>
          <w:color w:val="000000"/>
        </w:rPr>
        <w:t>состоящие</w:t>
      </w:r>
      <w:proofErr w:type="gramEnd"/>
      <w:r w:rsidRPr="008E5B7E">
        <w:rPr>
          <w:color w:val="000000"/>
        </w:rPr>
        <w:t xml:space="preserve"> прежде всего из бронетанковых дивизий, оснащенных танками современных моделей “Тигр” и “Пантера”. Что это за битва?</w:t>
      </w:r>
    </w:p>
    <w:p w:rsidR="007C1290" w:rsidRDefault="007C1290" w:rsidP="00EF4FE0">
      <w:pPr>
        <w:pStyle w:val="a3"/>
        <w:numPr>
          <w:ilvl w:val="0"/>
          <w:numId w:val="2"/>
        </w:numPr>
        <w:spacing w:before="0" w:beforeAutospacing="0" w:after="0" w:afterAutospacing="0" w:line="259" w:lineRule="atLeast"/>
        <w:rPr>
          <w:color w:val="000000"/>
        </w:rPr>
      </w:pPr>
      <w:r w:rsidRPr="008E5B7E">
        <w:rPr>
          <w:color w:val="000000"/>
        </w:rPr>
        <w:t>Какое важное событие произошло 2 мая 1945г.?</w:t>
      </w:r>
    </w:p>
    <w:p w:rsidR="007C1290" w:rsidRDefault="007C1290" w:rsidP="00EF4FE0">
      <w:pPr>
        <w:pStyle w:val="a3"/>
        <w:numPr>
          <w:ilvl w:val="0"/>
          <w:numId w:val="2"/>
        </w:numPr>
        <w:spacing w:before="0" w:beforeAutospacing="0" w:after="0" w:afterAutospacing="0" w:line="259" w:lineRule="atLeast"/>
        <w:rPr>
          <w:color w:val="000000"/>
        </w:rPr>
      </w:pPr>
      <w:r w:rsidRPr="008E5B7E">
        <w:rPr>
          <w:color w:val="000000"/>
        </w:rPr>
        <w:t>В августе 1941 г. в должности Верховного Главнокомандующего был утверждён…</w:t>
      </w:r>
    </w:p>
    <w:p w:rsidR="007C1290" w:rsidRDefault="007C1290" w:rsidP="00EF4FE0">
      <w:pPr>
        <w:pStyle w:val="a3"/>
        <w:numPr>
          <w:ilvl w:val="0"/>
          <w:numId w:val="2"/>
        </w:numPr>
        <w:spacing w:before="0" w:beforeAutospacing="0" w:after="0" w:afterAutospacing="0" w:line="259" w:lineRule="atLeast"/>
        <w:rPr>
          <w:color w:val="000000"/>
        </w:rPr>
      </w:pPr>
      <w:r w:rsidRPr="00B748E1">
        <w:rPr>
          <w:color w:val="000000"/>
        </w:rPr>
        <w:t>Этими словами стала заканчиваться любая сводка с фронта. Назовите эти слова. </w:t>
      </w:r>
    </w:p>
    <w:p w:rsidR="007C1290" w:rsidRDefault="007C1290" w:rsidP="00EF4FE0">
      <w:pPr>
        <w:pStyle w:val="a3"/>
        <w:numPr>
          <w:ilvl w:val="0"/>
          <w:numId w:val="2"/>
        </w:numPr>
        <w:spacing w:before="0" w:beforeAutospacing="0" w:after="0" w:afterAutospacing="0" w:line="259" w:lineRule="atLeast"/>
        <w:rPr>
          <w:color w:val="000000"/>
        </w:rPr>
      </w:pPr>
      <w:r w:rsidRPr="00B748E1">
        <w:rPr>
          <w:color w:val="000000"/>
        </w:rPr>
        <w:t>Сколько дней длилась героическая оборона Севастополя?</w:t>
      </w:r>
    </w:p>
    <w:p w:rsidR="007C1290" w:rsidRDefault="007C1290" w:rsidP="00EF4FE0">
      <w:pPr>
        <w:pStyle w:val="a3"/>
        <w:numPr>
          <w:ilvl w:val="0"/>
          <w:numId w:val="2"/>
        </w:numPr>
        <w:spacing w:before="0" w:beforeAutospacing="0" w:after="0" w:afterAutospacing="0" w:line="259" w:lineRule="atLeast"/>
        <w:rPr>
          <w:color w:val="000000"/>
        </w:rPr>
      </w:pPr>
      <w:r w:rsidRPr="00B748E1">
        <w:rPr>
          <w:color w:val="000000"/>
        </w:rPr>
        <w:t>Маршал авиации, трижды Героем Советского Союза, автор книг: «Познать себя в бою», «Крылья истребителя», «Небо войны». О ком идет речь?</w:t>
      </w:r>
    </w:p>
    <w:p w:rsidR="007C1290" w:rsidRDefault="007C1290" w:rsidP="00EF4FE0">
      <w:pPr>
        <w:pStyle w:val="a3"/>
        <w:numPr>
          <w:ilvl w:val="0"/>
          <w:numId w:val="2"/>
        </w:numPr>
        <w:spacing w:before="0" w:beforeAutospacing="0" w:after="0" w:afterAutospacing="0" w:line="259" w:lineRule="atLeast"/>
        <w:rPr>
          <w:color w:val="000000"/>
        </w:rPr>
      </w:pPr>
      <w:r w:rsidRPr="00B748E1">
        <w:rPr>
          <w:color w:val="000000"/>
        </w:rPr>
        <w:t>В годы Великой Отечественной войны немцы называли «чёрной смертью»</w:t>
      </w:r>
      <w:r>
        <w:rPr>
          <w:color w:val="000000"/>
        </w:rPr>
        <w:t>…</w:t>
      </w:r>
    </w:p>
    <w:p w:rsidR="007C1290" w:rsidRDefault="007C1290" w:rsidP="00EF4FE0">
      <w:pPr>
        <w:pStyle w:val="a3"/>
        <w:numPr>
          <w:ilvl w:val="0"/>
          <w:numId w:val="2"/>
        </w:numPr>
        <w:spacing w:before="0" w:beforeAutospacing="0" w:after="0" w:afterAutospacing="0" w:line="259" w:lineRule="atLeast"/>
        <w:rPr>
          <w:color w:val="000000"/>
        </w:rPr>
      </w:pPr>
      <w:r w:rsidRPr="00B748E1">
        <w:rPr>
          <w:color w:val="000000"/>
        </w:rPr>
        <w:t>Как называлась операция советских войск по освобождению Белоруссии?</w:t>
      </w:r>
    </w:p>
    <w:p w:rsidR="007C1290" w:rsidRPr="00B748E1" w:rsidRDefault="007C1290" w:rsidP="00EF4FE0">
      <w:pPr>
        <w:pStyle w:val="a3"/>
        <w:numPr>
          <w:ilvl w:val="0"/>
          <w:numId w:val="2"/>
        </w:numPr>
        <w:spacing w:before="0" w:beforeAutospacing="0" w:after="0" w:afterAutospacing="0" w:line="259" w:lineRule="atLeast"/>
        <w:rPr>
          <w:color w:val="000000"/>
        </w:rPr>
      </w:pPr>
      <w:r w:rsidRPr="00B748E1">
        <w:rPr>
          <w:color w:val="000000"/>
        </w:rPr>
        <w:t>Назовите город-герой, который ни разу за всю историю своего существования не был захвачен вражескими войсками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7C1290" w:rsidRDefault="007C1290" w:rsidP="00EF4FE0">
      <w:pPr>
        <w:pStyle w:val="a3"/>
        <w:numPr>
          <w:ilvl w:val="0"/>
          <w:numId w:val="2"/>
        </w:numPr>
        <w:spacing w:before="0" w:beforeAutospacing="0" w:after="0" w:afterAutospacing="0" w:line="259" w:lineRule="atLeast"/>
        <w:rPr>
          <w:color w:val="000000"/>
        </w:rPr>
      </w:pPr>
      <w:r w:rsidRPr="00B748E1">
        <w:rPr>
          <w:color w:val="000000"/>
        </w:rPr>
        <w:t>Назовите белорусский город, под которым 14 июля 1941 года наша армия впервые применила «катюши».</w:t>
      </w:r>
    </w:p>
    <w:p w:rsidR="007C1290" w:rsidRDefault="007C1290" w:rsidP="00EF4FE0">
      <w:pPr>
        <w:pStyle w:val="a3"/>
        <w:numPr>
          <w:ilvl w:val="0"/>
          <w:numId w:val="2"/>
        </w:numPr>
        <w:spacing w:before="0" w:beforeAutospacing="0" w:after="0" w:afterAutospacing="0" w:line="259" w:lineRule="atLeast"/>
        <w:rPr>
          <w:color w:val="000000"/>
        </w:rPr>
      </w:pPr>
      <w:r w:rsidRPr="00B748E1">
        <w:rPr>
          <w:color w:val="000000"/>
        </w:rPr>
        <w:t>Стихи этой песни были напечатаны на третий день войны -24 июня 1941года. О какой песни идет речь? </w:t>
      </w:r>
    </w:p>
    <w:p w:rsidR="007C1290" w:rsidRPr="009770AA" w:rsidRDefault="007C1290" w:rsidP="00EF4FE0">
      <w:pPr>
        <w:pStyle w:val="a3"/>
        <w:numPr>
          <w:ilvl w:val="0"/>
          <w:numId w:val="2"/>
        </w:numPr>
        <w:spacing w:before="0" w:beforeAutospacing="0" w:after="0" w:afterAutospacing="0" w:line="259" w:lineRule="atLeast"/>
        <w:rPr>
          <w:color w:val="000000"/>
        </w:rPr>
      </w:pPr>
      <w:r w:rsidRPr="009770AA">
        <w:rPr>
          <w:bCs/>
        </w:rPr>
        <w:lastRenderedPageBreak/>
        <w:t>Какая победа Советской Армии была впервые отмечена салютом в Москве? Когда это произошло?</w:t>
      </w:r>
      <w:r w:rsidRPr="009770AA">
        <w:rPr>
          <w:color w:val="000000"/>
        </w:rPr>
        <w:br/>
      </w:r>
    </w:p>
    <w:p w:rsidR="007C1290" w:rsidRDefault="007C1290" w:rsidP="007C129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задание: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написать </w:t>
      </w:r>
      <w:proofErr w:type="spellStart"/>
      <w:r w:rsidRPr="00D47F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хайку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47F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хокку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 Великой Отечественной войны.</w:t>
      </w:r>
    </w:p>
    <w:p w:rsidR="007C1290" w:rsidRDefault="007C1290" w:rsidP="007C129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4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окку</w:t>
      </w:r>
      <w:proofErr w:type="spellEnd"/>
      <w:r w:rsidRPr="00D4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коротенькое произведение, которое состоит всего лишь из </w:t>
      </w:r>
      <w:r w:rsidRPr="00F60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рифмованных </w:t>
      </w:r>
      <w:r w:rsidRPr="00D4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C1290" w:rsidRDefault="007C1290" w:rsidP="007C129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00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Первая</w:t>
      </w:r>
      <w:proofErr w:type="gramEnd"/>
      <w:r w:rsidRPr="00F6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которых содержит исходную информацию о месте, времени и сути события. </w:t>
      </w:r>
    </w:p>
    <w:p w:rsidR="007C1290" w:rsidRDefault="007C1290" w:rsidP="007C129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свою очередь, </w:t>
      </w:r>
      <w:r w:rsidRPr="00F600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вторая</w:t>
      </w:r>
      <w:r w:rsidRPr="00F6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строка раскрывает смысл первой, наполняя мгновение особым очарованием. </w:t>
      </w:r>
    </w:p>
    <w:p w:rsidR="007C1290" w:rsidRDefault="007C1290" w:rsidP="007C129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Третья</w:t>
      </w:r>
      <w:r w:rsidRPr="00F6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строка представляет собой выводы, которые очень часто отражают отношение автора к происходящему, поэтому могут быть весьма неожиданными и оригинальными. </w:t>
      </w:r>
    </w:p>
    <w:p w:rsidR="007C1290" w:rsidRPr="00F600B8" w:rsidRDefault="007C1290" w:rsidP="007C129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первые две строчки стихотворения носят описательный характер, а </w:t>
      </w:r>
      <w:proofErr w:type="gramStart"/>
      <w:r w:rsidRPr="00F6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последняя</w:t>
      </w:r>
      <w:proofErr w:type="gramEnd"/>
      <w:r w:rsidRPr="00F6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передает ощущения, которые навеяло на человека то, что он увидел.</w:t>
      </w:r>
    </w:p>
    <w:p w:rsidR="007C1290" w:rsidRPr="00F600B8" w:rsidRDefault="007C1290" w:rsidP="007C12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F6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окку</w:t>
      </w:r>
      <w:proofErr w:type="spellEnd"/>
      <w:r w:rsidRPr="00F6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6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написанные</w:t>
      </w:r>
      <w:proofErr w:type="gramEnd"/>
      <w:r w:rsidRPr="00F6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русском языке, могут содержать в каждой строчке произвольное количество слогов. То же самое касается и количества слов. Неизменным остается лишь трехстрочная форма стихотворения, в котором отсутствует рифма, но при этом фразы строятся таким образом, что создают особый ритм, передавая слушателю некий импульс, заставляющий человека мысленно нарисовать картинно того, что он услышал.</w:t>
      </w:r>
    </w:p>
    <w:p w:rsidR="007C1290" w:rsidRPr="00D47F21" w:rsidRDefault="007C1290" w:rsidP="007C129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</w:pPr>
      <w:r w:rsidRPr="00D4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Например:</w:t>
      </w:r>
    </w:p>
    <w:p w:rsidR="007C1290" w:rsidRPr="00D47F21" w:rsidRDefault="007C1290" w:rsidP="007C129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</w:pPr>
      <w:r w:rsidRPr="00D4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Праздник победы</w:t>
      </w:r>
      <w:r w:rsidRPr="00D47F2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4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Старые кадры кино</w:t>
      </w:r>
      <w:r w:rsidRPr="00D47F2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4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Радость на лицах</w:t>
      </w:r>
    </w:p>
    <w:p w:rsidR="007C1290" w:rsidRDefault="007C1290" w:rsidP="007C129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стихи сами. Удачи!</w:t>
      </w:r>
    </w:p>
    <w:p w:rsidR="007C1290" w:rsidRDefault="00A75C0B" w:rsidP="007C129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13970</wp:posOffset>
            </wp:positionV>
            <wp:extent cx="5642610" cy="2575560"/>
            <wp:effectExtent l="19050" t="0" r="0" b="0"/>
            <wp:wrapTight wrapText="bothSides">
              <wp:wrapPolygon edited="0">
                <wp:start x="292" y="0"/>
                <wp:lineTo x="-73" y="1118"/>
                <wp:lineTo x="-73" y="20450"/>
                <wp:lineTo x="146" y="21408"/>
                <wp:lineTo x="292" y="21408"/>
                <wp:lineTo x="21221" y="21408"/>
                <wp:lineTo x="21367" y="21408"/>
                <wp:lineTo x="21585" y="20769"/>
                <wp:lineTo x="21585" y="1118"/>
                <wp:lineTo x="21440" y="160"/>
                <wp:lineTo x="21221" y="0"/>
                <wp:lineTo x="292" y="0"/>
              </wp:wrapPolygon>
            </wp:wrapTight>
            <wp:docPr id="25" name="Рисунок 25" descr="https://co19tula.ru/wp-content/uploads/2020/02/75-let-pobedy-logo-stavadmin-1280x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o19tula.ru/wp-content/uploads/2020/02/75-let-pobedy-logo-stavadmin-1280x8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353" b="9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10" cy="2575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C1290" w:rsidRDefault="007C1290" w:rsidP="007C129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040" w:rsidRDefault="002E0040"/>
    <w:sectPr w:rsidR="002E0040" w:rsidSect="00DA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2898"/>
    <w:multiLevelType w:val="hybridMultilevel"/>
    <w:tmpl w:val="998C1996"/>
    <w:lvl w:ilvl="0" w:tplc="32C643C6">
      <w:start w:val="1"/>
      <w:numFmt w:val="decimal"/>
      <w:lvlText w:val="%1."/>
      <w:lvlJc w:val="left"/>
      <w:pPr>
        <w:ind w:left="4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92A5F49"/>
    <w:multiLevelType w:val="hybridMultilevel"/>
    <w:tmpl w:val="6FD26E7A"/>
    <w:lvl w:ilvl="0" w:tplc="813A3602">
      <w:start w:val="1"/>
      <w:numFmt w:val="decimal"/>
      <w:lvlText w:val="%1."/>
      <w:lvlJc w:val="left"/>
      <w:pPr>
        <w:ind w:left="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290"/>
    <w:rsid w:val="001840BB"/>
    <w:rsid w:val="002727FD"/>
    <w:rsid w:val="002E0040"/>
    <w:rsid w:val="00422E00"/>
    <w:rsid w:val="00566007"/>
    <w:rsid w:val="007C1290"/>
    <w:rsid w:val="00A4362E"/>
    <w:rsid w:val="00A75C0B"/>
    <w:rsid w:val="00AE0444"/>
    <w:rsid w:val="00DA1012"/>
    <w:rsid w:val="00EF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9</cp:revision>
  <dcterms:created xsi:type="dcterms:W3CDTF">2020-04-30T12:21:00Z</dcterms:created>
  <dcterms:modified xsi:type="dcterms:W3CDTF">2020-05-08T09:41:00Z</dcterms:modified>
</cp:coreProperties>
</file>